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41" w:type="dxa"/>
        <w:tblInd w:w="-763" w:type="dxa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741"/>
      </w:tblGrid>
      <w:tr w:rsidR="00780475" w14:paraId="2687CFE9" w14:textId="77777777" w:rsidTr="00453FFE">
        <w:tc>
          <w:tcPr>
            <w:tcW w:w="10741" w:type="dxa"/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2EBFFC" w14:textId="77777777" w:rsidR="00780475" w:rsidRDefault="006F1AB8">
            <w:pPr>
              <w:pStyle w:val="Standard"/>
              <w:jc w:val="center"/>
              <w:rPr>
                <w:rFonts w:ascii="Arial" w:hAnsi="Arial"/>
                <w:b/>
                <w:bCs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>DATOS GENERALES</w:t>
            </w:r>
          </w:p>
        </w:tc>
      </w:tr>
    </w:tbl>
    <w:p w14:paraId="433FDB50" w14:textId="77777777" w:rsidR="00780475" w:rsidRDefault="006F1AB8">
      <w:pPr>
        <w:pStyle w:val="Standard"/>
        <w:suppressAutoHyphens/>
        <w:ind w:left="-779" w:right="-736"/>
        <w:jc w:val="both"/>
        <w:rPr>
          <w:rFonts w:ascii="Arial" w:hAnsi="Arial" w:cs="Arial"/>
        </w:rPr>
      </w:pPr>
      <w:r w:rsidRPr="009A54EB">
        <w:rPr>
          <w:rFonts w:ascii="Arial" w:hAnsi="Arial" w:cs="Arial"/>
        </w:rPr>
        <w:t>“</w:t>
      </w:r>
      <w:r w:rsidR="009A54EB" w:rsidRPr="009A54EB">
        <w:rPr>
          <w:rFonts w:ascii="Arial" w:hAnsi="Arial" w:cs="Arial"/>
        </w:rPr>
        <w:t>E</w:t>
      </w:r>
      <w:r w:rsidRPr="009A54EB">
        <w:rPr>
          <w:rFonts w:ascii="Arial" w:hAnsi="Arial" w:cs="Arial"/>
        </w:rPr>
        <w:t xml:space="preserve">l </w:t>
      </w:r>
      <w:r w:rsidR="006A2B64">
        <w:rPr>
          <w:rFonts w:ascii="Arial" w:hAnsi="Arial" w:cs="Arial"/>
        </w:rPr>
        <w:t xml:space="preserve">siguiente </w:t>
      </w:r>
      <w:r w:rsidR="009A54EB" w:rsidRPr="009A54EB">
        <w:rPr>
          <w:rFonts w:ascii="Arial" w:hAnsi="Arial" w:cs="Arial"/>
        </w:rPr>
        <w:t xml:space="preserve">formato tiene como </w:t>
      </w:r>
      <w:r w:rsidR="000C5F7F">
        <w:rPr>
          <w:rFonts w:ascii="Arial" w:hAnsi="Arial" w:cs="Arial"/>
        </w:rPr>
        <w:t>objetivo mejorar</w:t>
      </w:r>
      <w:r w:rsidRPr="009A54EB">
        <w:rPr>
          <w:rFonts w:ascii="Arial" w:hAnsi="Arial" w:cs="Arial"/>
        </w:rPr>
        <w:t xml:space="preserve"> continuamente el proceso de auditorías internas de </w:t>
      </w:r>
      <w:r w:rsidR="00946C90">
        <w:rPr>
          <w:rFonts w:ascii="Arial" w:hAnsi="Arial" w:cs="Arial"/>
        </w:rPr>
        <w:t>los sistemas de gestión</w:t>
      </w:r>
      <w:r w:rsidRPr="009A54EB">
        <w:rPr>
          <w:rFonts w:ascii="Arial" w:hAnsi="Arial" w:cs="Arial"/>
        </w:rPr>
        <w:t xml:space="preserve"> y de conocer la percepción del equipo auditado, se hace necesario evaluar el equipo </w:t>
      </w:r>
      <w:r w:rsidR="009A54EB" w:rsidRPr="009A54EB">
        <w:rPr>
          <w:rFonts w:ascii="Arial" w:hAnsi="Arial" w:cs="Arial"/>
        </w:rPr>
        <w:t xml:space="preserve">o al </w:t>
      </w:r>
      <w:r w:rsidRPr="009A54EB">
        <w:rPr>
          <w:rFonts w:ascii="Arial" w:hAnsi="Arial" w:cs="Arial"/>
        </w:rPr>
        <w:t>auditor e</w:t>
      </w:r>
      <w:r w:rsidR="00946C90">
        <w:rPr>
          <w:rFonts w:ascii="Arial" w:hAnsi="Arial" w:cs="Arial"/>
        </w:rPr>
        <w:t xml:space="preserve">n pro de la mejora continua de los sistemas de gestión </w:t>
      </w:r>
      <w:r w:rsidRPr="009A54EB">
        <w:rPr>
          <w:rFonts w:ascii="Arial" w:hAnsi="Arial" w:cs="Arial"/>
        </w:rPr>
        <w:t xml:space="preserve">de </w:t>
      </w:r>
      <w:r w:rsidR="006A2B64">
        <w:rPr>
          <w:rFonts w:ascii="Arial" w:hAnsi="Arial" w:cs="Arial"/>
        </w:rPr>
        <w:t>la U</w:t>
      </w:r>
      <w:r w:rsidRPr="009A54EB">
        <w:rPr>
          <w:rFonts w:ascii="Arial" w:hAnsi="Arial" w:cs="Arial"/>
        </w:rPr>
        <w:t>niversidad.</w:t>
      </w:r>
    </w:p>
    <w:p w14:paraId="03CD5259" w14:textId="77777777" w:rsidR="006A2B64" w:rsidRPr="009A54EB" w:rsidRDefault="006A2B64">
      <w:pPr>
        <w:pStyle w:val="Standard"/>
        <w:suppressAutoHyphens/>
        <w:ind w:left="-779" w:right="-736"/>
        <w:jc w:val="both"/>
        <w:rPr>
          <w:rFonts w:ascii="Arial" w:hAnsi="Arial" w:cs="Arial"/>
        </w:rPr>
      </w:pPr>
    </w:p>
    <w:p w14:paraId="76DCE257" w14:textId="77777777" w:rsidR="00780475" w:rsidRDefault="00917934">
      <w:pPr>
        <w:pStyle w:val="Standard"/>
        <w:ind w:left="-779" w:right="-736"/>
        <w:jc w:val="both"/>
        <w:rPr>
          <w:rFonts w:ascii="Arial" w:hAnsi="Arial" w:cs="Arial"/>
        </w:rPr>
      </w:pPr>
      <w:r>
        <w:rPr>
          <w:rFonts w:ascii="Arial" w:hAnsi="Arial" w:cs="Arial"/>
        </w:rPr>
        <w:t>FECHA AUDITORIA:</w:t>
      </w:r>
      <w:r w:rsidR="00166A13">
        <w:rPr>
          <w:rFonts w:ascii="Arial" w:hAnsi="Arial" w:cs="Arial"/>
        </w:rPr>
        <w:t xml:space="preserve"> _________________________________</w:t>
      </w:r>
      <w:r>
        <w:rPr>
          <w:rFonts w:ascii="Arial" w:hAnsi="Arial" w:cs="Arial"/>
        </w:rPr>
        <w:t xml:space="preserve"> </w:t>
      </w:r>
      <w:r w:rsidR="00166A13">
        <w:rPr>
          <w:rFonts w:ascii="Arial" w:hAnsi="Arial" w:cs="Arial"/>
          <w:szCs w:val="18"/>
        </w:rPr>
        <w:t xml:space="preserve">                </w:t>
      </w:r>
      <w:r w:rsidR="006F1AB8">
        <w:rPr>
          <w:rFonts w:ascii="Arial" w:hAnsi="Arial" w:cs="Arial"/>
        </w:rPr>
        <w:t>FECHA EVALUACIÓN:</w:t>
      </w:r>
      <w:r w:rsidR="00166A13">
        <w:rPr>
          <w:rFonts w:ascii="Arial" w:hAnsi="Arial" w:cs="Arial"/>
        </w:rPr>
        <w:t xml:space="preserve"> _______________</w:t>
      </w:r>
    </w:p>
    <w:p w14:paraId="12E424C9" w14:textId="77777777" w:rsidR="00780475" w:rsidRPr="00917934" w:rsidRDefault="00917934">
      <w:pPr>
        <w:pStyle w:val="Standard"/>
        <w:ind w:left="-779" w:right="-73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NOMBRE DEL AUDITOR: </w:t>
      </w:r>
      <w:r w:rsidR="00166A13">
        <w:rPr>
          <w:rFonts w:ascii="Arial" w:hAnsi="Arial" w:cs="Arial"/>
        </w:rPr>
        <w:t>_____________________________</w:t>
      </w:r>
    </w:p>
    <w:p w14:paraId="5563EC30" w14:textId="77777777" w:rsidR="00780475" w:rsidRDefault="00917934" w:rsidP="009A54EB">
      <w:pPr>
        <w:pStyle w:val="Standard"/>
        <w:ind w:left="-779" w:right="-73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NOMBRE DEL EVALUADOR: </w:t>
      </w:r>
      <w:r w:rsidR="00166A13">
        <w:rPr>
          <w:rFonts w:ascii="Arial" w:hAnsi="Arial" w:cs="Arial"/>
        </w:rPr>
        <w:t>__________________________</w:t>
      </w:r>
    </w:p>
    <w:p w14:paraId="7568DDFA" w14:textId="77777777" w:rsidR="009A54EB" w:rsidRPr="009A54EB" w:rsidRDefault="00917934" w:rsidP="009A54EB">
      <w:pPr>
        <w:pStyle w:val="Standard"/>
        <w:ind w:left="-779" w:right="-73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CARGO DEL EVALUADOR: </w:t>
      </w:r>
      <w:r w:rsidR="00166A13">
        <w:rPr>
          <w:rFonts w:ascii="Arial" w:hAnsi="Arial" w:cs="Arial"/>
        </w:rPr>
        <w:t>____________________________</w:t>
      </w:r>
    </w:p>
    <w:p w14:paraId="5318B947" w14:textId="77777777" w:rsidR="00780475" w:rsidRDefault="00917934" w:rsidP="00EE4DAE">
      <w:pPr>
        <w:pStyle w:val="Standard"/>
        <w:ind w:left="-779" w:right="-736"/>
        <w:jc w:val="both"/>
        <w:rPr>
          <w:rFonts w:ascii="Arial" w:hAnsi="Arial" w:cs="Arial"/>
        </w:rPr>
      </w:pPr>
      <w:r>
        <w:rPr>
          <w:rFonts w:ascii="Arial" w:hAnsi="Arial" w:cs="Arial"/>
        </w:rPr>
        <w:t>PROCESO AUDITADO:</w:t>
      </w:r>
      <w:r w:rsidR="00166A13">
        <w:rPr>
          <w:rFonts w:ascii="Arial" w:hAnsi="Arial" w:cs="Arial"/>
        </w:rPr>
        <w:t xml:space="preserve"> ________________________________</w:t>
      </w:r>
      <w:r>
        <w:rPr>
          <w:rFonts w:ascii="Arial" w:hAnsi="Arial" w:cs="Arial"/>
        </w:rPr>
        <w:t xml:space="preserve"> </w:t>
      </w:r>
    </w:p>
    <w:p w14:paraId="7688C390" w14:textId="77777777" w:rsidR="00745B6D" w:rsidRPr="00453FFE" w:rsidRDefault="00745B6D" w:rsidP="00EE4DAE">
      <w:pPr>
        <w:pStyle w:val="Standard"/>
        <w:ind w:left="-779" w:right="-736"/>
        <w:jc w:val="both"/>
        <w:rPr>
          <w:rFonts w:ascii="Arial" w:hAnsi="Arial"/>
          <w:sz w:val="14"/>
          <w:szCs w:val="8"/>
        </w:rPr>
      </w:pPr>
    </w:p>
    <w:tbl>
      <w:tblPr>
        <w:tblW w:w="10727" w:type="dxa"/>
        <w:tblInd w:w="-7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25"/>
        <w:gridCol w:w="1134"/>
        <w:gridCol w:w="1134"/>
        <w:gridCol w:w="1134"/>
      </w:tblGrid>
      <w:tr w:rsidR="00F633AA" w14:paraId="61C1C7BA" w14:textId="77777777" w:rsidTr="00856B3A">
        <w:trPr>
          <w:trHeight w:val="198"/>
        </w:trPr>
        <w:tc>
          <w:tcPr>
            <w:tcW w:w="7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C3654B" w14:textId="77777777" w:rsidR="00F633AA" w:rsidRPr="00856B3A" w:rsidRDefault="00F633AA" w:rsidP="00A13C16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856B3A">
              <w:rPr>
                <w:rFonts w:ascii="Arial" w:hAnsi="Arial" w:cs="Arial"/>
                <w:b/>
                <w:color w:val="FFFFFF" w:themeColor="background1"/>
              </w:rPr>
              <w:t>CRITERIO DE EVALUACIÓN DE COMPETENCIA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11E35D" w14:textId="77777777" w:rsidR="00F633AA" w:rsidRPr="00856B3A" w:rsidRDefault="00F633AA" w:rsidP="00A13C16">
            <w:pPr>
              <w:pStyle w:val="Standard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>Bueno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4C16AA" w14:textId="77777777" w:rsidR="00F633AA" w:rsidRPr="00856B3A" w:rsidRDefault="00F633AA" w:rsidP="00A13C16">
            <w:pPr>
              <w:pStyle w:val="Standard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>Regular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</w:tcPr>
          <w:p w14:paraId="150E5439" w14:textId="77777777" w:rsidR="00F633AA" w:rsidRPr="00856B3A" w:rsidRDefault="00F633AA" w:rsidP="00A13C16">
            <w:pPr>
              <w:pStyle w:val="Standard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>Deficiente</w:t>
            </w:r>
          </w:p>
        </w:tc>
      </w:tr>
      <w:tr w:rsidR="00B343A0" w14:paraId="00D89599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180D2D" w14:textId="7DB819DC" w:rsidR="00B343A0" w:rsidRPr="009A54EB" w:rsidRDefault="00B343A0" w:rsidP="00B343A0"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Conducta ética (confianza, integridad, confidencialidad y discreción).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BE52AF" w14:textId="77777777" w:rsidR="00B343A0" w:rsidRDefault="00B343A0" w:rsidP="00B343A0">
            <w:pPr>
              <w:pStyle w:val="Standard"/>
              <w:jc w:val="center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76ED86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30161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396B1598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EFBA45" w14:textId="15810BC5" w:rsidR="00B343A0" w:rsidRPr="009A54EB" w:rsidRDefault="00B343A0" w:rsidP="00B343A0"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Presentación ecuánime (la obligación de informar con veracidad y exactitud los hallazgos, conclusiones e informes de la auditoría y los obstáculos significativos encontrados durante el desarrollo de la misma).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99892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EF0487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8D6511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73883C7C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282895" w14:textId="1C5F97BF" w:rsidR="00B343A0" w:rsidRPr="009A54EB" w:rsidRDefault="00B343A0" w:rsidP="00B343A0"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Debido al cuidado profesional (proceder con respeto, objetividad, debido cuidado y responsabilidad con la importancia de las actividades que desempeñe y la confianza depositada en ellos).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A9B718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E1DAD4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94B8F3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34918CC4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8544B3" w14:textId="1E8EE154" w:rsidR="00B343A0" w:rsidRPr="009A54EB" w:rsidRDefault="00B343A0" w:rsidP="00B343A0"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Independencia (imparcial y objetividad de las conclusiones de la auditoría; los auditores son independientes de la actividad que es auditada y están libres de sesgos y conflictos de intereses).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A97759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544F87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7B9861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6D5A2B42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D218A3" w14:textId="114144E2" w:rsidR="00B343A0" w:rsidRPr="009A54EB" w:rsidRDefault="00B343A0" w:rsidP="00B343A0"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Enfoque basado en la evidencia (método racional aplicado para alcanzar conclusiones de la auditoria verificable y confiable).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081275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B90C43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18469F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41818A39" w14:textId="77777777" w:rsidTr="00FE2EEA">
        <w:trPr>
          <w:trHeight w:val="439"/>
        </w:trPr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3A7997" w14:textId="5D452215" w:rsidR="00B343A0" w:rsidRPr="009A54EB" w:rsidRDefault="00B343A0" w:rsidP="00B343A0">
            <w:pPr>
              <w:pStyle w:val="Standard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Puntualidad y buen manejo del tiempo.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575E03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BE6FDC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D60B70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51845B15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A091F0" w14:textId="7388FDFF" w:rsidR="00B343A0" w:rsidRPr="009A54EB" w:rsidRDefault="00B343A0" w:rsidP="00B343A0">
            <w:pPr>
              <w:pStyle w:val="Standard"/>
              <w:ind w:left="46" w:righ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Facilidad de expresión verbal y escrita (facilidad para darse a entender, utilización de un lenguaje claro y conciso).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0B66E0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766C2D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20DB27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10E88F4D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A70E64" w14:textId="2FF011C9" w:rsidR="00B343A0" w:rsidRPr="009A54EB" w:rsidRDefault="00B343A0" w:rsidP="00B343A0">
            <w:pPr>
              <w:pStyle w:val="Standard"/>
              <w:ind w:left="46" w:righ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Diplomático, es decir, con tacto en las relaciones con las personas.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E00364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EF1733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59F3BE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2693D8CC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CE3731" w14:textId="69735CCA" w:rsidR="00B343A0" w:rsidRPr="009A54EB" w:rsidRDefault="00B343A0" w:rsidP="00B343A0">
            <w:pPr>
              <w:pStyle w:val="Standard"/>
              <w:ind w:left="3" w:right="3" w:firstLine="1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Observador, es decir, activamente consciente del entorno físico y las actividades.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2831D0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0BB854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AB3818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55073600" w14:textId="77777777" w:rsidTr="00F633AA"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F0C90D" w14:textId="7F878572" w:rsidR="00B343A0" w:rsidRPr="009A54EB" w:rsidRDefault="00B343A0" w:rsidP="00B343A0">
            <w:pPr>
              <w:pStyle w:val="Standard"/>
              <w:ind w:left="32" w:right="3" w:hanging="1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Perceptivo, es decir, instintivamente consciente y capaz de entender las situaciones.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5DC162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D06EEC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C0E8F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  <w:tr w:rsidR="00B343A0" w14:paraId="4FC187F1" w14:textId="77777777" w:rsidTr="00EE4DAE">
        <w:trPr>
          <w:trHeight w:val="25"/>
        </w:trPr>
        <w:tc>
          <w:tcPr>
            <w:tcW w:w="73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AF84BB" w14:textId="56E5206A" w:rsidR="00B343A0" w:rsidRPr="009A54EB" w:rsidRDefault="00B343A0" w:rsidP="00B343A0">
            <w:pPr>
              <w:pStyle w:val="Standard"/>
              <w:ind w:left="17" w:right="3" w:hanging="1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Versátil, es decir, se adapta fácilmente a diferentes situaciones.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83C589" w14:textId="77777777" w:rsidR="00B343A0" w:rsidRDefault="00B343A0" w:rsidP="00B343A0">
            <w:pPr>
              <w:jc w:val="center"/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3DFD2D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266A1D" w14:textId="77777777" w:rsidR="00B343A0" w:rsidRDefault="00B343A0" w:rsidP="00B343A0">
            <w:pPr>
              <w:pStyle w:val="Standard"/>
              <w:rPr>
                <w:rFonts w:ascii="Arial" w:hAnsi="Arial"/>
              </w:rPr>
            </w:pPr>
          </w:p>
        </w:tc>
      </w:tr>
    </w:tbl>
    <w:p w14:paraId="4E89053D" w14:textId="77777777" w:rsidR="00780475" w:rsidRDefault="00780475" w:rsidP="009A54EB">
      <w:pPr>
        <w:spacing w:after="0" w:line="240" w:lineRule="auto"/>
        <w:ind w:left="-851" w:right="-660"/>
        <w:jc w:val="both"/>
        <w:rPr>
          <w:rFonts w:ascii="Arial" w:hAnsi="Arial"/>
          <w:sz w:val="24"/>
          <w:szCs w:val="24"/>
        </w:rPr>
      </w:pPr>
    </w:p>
    <w:p w14:paraId="799AC315" w14:textId="77777777" w:rsidR="009A54EB" w:rsidRPr="009A54EB" w:rsidRDefault="009A54EB" w:rsidP="009A54EB">
      <w:pPr>
        <w:spacing w:after="0" w:line="240" w:lineRule="auto"/>
        <w:ind w:left="-851" w:right="-660"/>
        <w:jc w:val="both"/>
        <w:rPr>
          <w:rFonts w:ascii="Arial" w:hAnsi="Arial" w:cs="Arial"/>
          <w:sz w:val="24"/>
          <w:szCs w:val="24"/>
        </w:rPr>
      </w:pPr>
      <w:r w:rsidRPr="009A54EB">
        <w:rPr>
          <w:rFonts w:ascii="Arial" w:hAnsi="Arial" w:cs="Arial"/>
          <w:sz w:val="16"/>
          <w:szCs w:val="16"/>
        </w:rPr>
        <w:t>_______________________________________</w:t>
      </w:r>
      <w:r>
        <w:rPr>
          <w:rFonts w:ascii="Arial" w:hAnsi="Arial" w:cs="Arial"/>
          <w:sz w:val="16"/>
          <w:szCs w:val="16"/>
        </w:rPr>
        <w:t>_____</w:t>
      </w:r>
      <w:r w:rsidRPr="009A54EB">
        <w:rPr>
          <w:rFonts w:ascii="Arial" w:hAnsi="Arial" w:cs="Arial"/>
          <w:sz w:val="16"/>
          <w:szCs w:val="16"/>
        </w:rPr>
        <w:tab/>
      </w:r>
      <w:r w:rsidRPr="009A54EB">
        <w:rPr>
          <w:rFonts w:ascii="Arial" w:hAnsi="Arial" w:cs="Arial"/>
          <w:sz w:val="16"/>
          <w:szCs w:val="16"/>
        </w:rPr>
        <w:tab/>
      </w:r>
      <w:r w:rsidRPr="009A54EB">
        <w:rPr>
          <w:rFonts w:ascii="Arial" w:hAnsi="Arial" w:cs="Arial"/>
          <w:sz w:val="16"/>
          <w:szCs w:val="16"/>
        </w:rPr>
        <w:tab/>
        <w:t>__________</w:t>
      </w:r>
      <w:r>
        <w:rPr>
          <w:rFonts w:ascii="Arial" w:hAnsi="Arial" w:cs="Arial"/>
          <w:sz w:val="16"/>
          <w:szCs w:val="16"/>
        </w:rPr>
        <w:t>________________________________________</w:t>
      </w:r>
    </w:p>
    <w:p w14:paraId="413AF93C" w14:textId="77777777" w:rsidR="009A54EB" w:rsidRPr="009A54EB" w:rsidRDefault="009A54EB" w:rsidP="009A54EB">
      <w:pPr>
        <w:spacing w:after="0" w:line="240" w:lineRule="auto"/>
        <w:ind w:left="-851" w:right="-660" w:firstLine="851"/>
        <w:jc w:val="both"/>
        <w:rPr>
          <w:rFonts w:ascii="Arial" w:hAnsi="Arial" w:cs="Arial"/>
          <w:sz w:val="24"/>
          <w:szCs w:val="24"/>
        </w:rPr>
      </w:pPr>
      <w:r w:rsidRPr="009A54EB">
        <w:rPr>
          <w:rFonts w:ascii="Arial" w:hAnsi="Arial" w:cs="Arial"/>
          <w:sz w:val="20"/>
          <w:szCs w:val="20"/>
        </w:rPr>
        <w:t xml:space="preserve">FIRMA DEL EVALUADOR </w:t>
      </w:r>
      <w:r w:rsidRPr="009A54EB">
        <w:rPr>
          <w:rFonts w:ascii="Arial" w:hAnsi="Arial" w:cs="Arial"/>
          <w:sz w:val="20"/>
          <w:szCs w:val="20"/>
        </w:rPr>
        <w:tab/>
      </w:r>
      <w:r w:rsidRPr="009A54EB">
        <w:rPr>
          <w:rFonts w:ascii="Arial" w:hAnsi="Arial" w:cs="Arial"/>
          <w:sz w:val="20"/>
          <w:szCs w:val="20"/>
        </w:rPr>
        <w:tab/>
      </w:r>
      <w:r w:rsidRPr="009A54EB">
        <w:rPr>
          <w:rFonts w:ascii="Arial" w:hAnsi="Arial" w:cs="Arial"/>
          <w:sz w:val="20"/>
          <w:szCs w:val="20"/>
        </w:rPr>
        <w:tab/>
      </w:r>
      <w:r w:rsidR="00946C90">
        <w:rPr>
          <w:rFonts w:ascii="Arial" w:hAnsi="Arial" w:cs="Arial"/>
          <w:sz w:val="20"/>
          <w:szCs w:val="20"/>
        </w:rPr>
        <w:tab/>
        <w:t xml:space="preserve">   </w:t>
      </w:r>
      <w:r>
        <w:rPr>
          <w:rFonts w:ascii="Arial" w:hAnsi="Arial" w:cs="Arial"/>
          <w:sz w:val="20"/>
          <w:szCs w:val="20"/>
        </w:rPr>
        <w:t xml:space="preserve">FIRMA </w:t>
      </w:r>
      <w:r w:rsidR="00026017">
        <w:rPr>
          <w:rFonts w:ascii="Arial" w:hAnsi="Arial" w:cs="Arial"/>
          <w:sz w:val="20"/>
          <w:szCs w:val="20"/>
        </w:rPr>
        <w:t>COORDINADOR</w:t>
      </w:r>
      <w:r w:rsidR="00946C90">
        <w:rPr>
          <w:rFonts w:ascii="Arial" w:hAnsi="Arial" w:cs="Arial"/>
          <w:sz w:val="20"/>
          <w:szCs w:val="20"/>
        </w:rPr>
        <w:t>(A)</w:t>
      </w:r>
      <w:r w:rsidR="00026017">
        <w:rPr>
          <w:rFonts w:ascii="Arial" w:hAnsi="Arial" w:cs="Arial"/>
          <w:sz w:val="20"/>
          <w:szCs w:val="20"/>
        </w:rPr>
        <w:t xml:space="preserve"> DE SGC</w:t>
      </w:r>
      <w:r w:rsidR="00946C90">
        <w:rPr>
          <w:rFonts w:ascii="Arial" w:hAnsi="Arial" w:cs="Arial"/>
          <w:sz w:val="20"/>
          <w:szCs w:val="20"/>
        </w:rPr>
        <w:t>/SGA/SST</w:t>
      </w:r>
    </w:p>
    <w:p w14:paraId="0E784F56" w14:textId="77777777" w:rsidR="009A54EB" w:rsidRPr="00453FFE" w:rsidRDefault="009A54EB">
      <w:pPr>
        <w:spacing w:after="0" w:line="240" w:lineRule="auto"/>
        <w:ind w:left="14"/>
        <w:jc w:val="both"/>
        <w:rPr>
          <w:rFonts w:ascii="Arial" w:hAnsi="Arial"/>
          <w:sz w:val="14"/>
          <w:szCs w:val="20"/>
        </w:rPr>
      </w:pPr>
    </w:p>
    <w:tbl>
      <w:tblPr>
        <w:tblW w:w="10727" w:type="dxa"/>
        <w:tblInd w:w="-7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63"/>
        <w:gridCol w:w="5564"/>
      </w:tblGrid>
      <w:tr w:rsidR="00780475" w14:paraId="6160F3EB" w14:textId="77777777" w:rsidTr="00856B3A">
        <w:tc>
          <w:tcPr>
            <w:tcW w:w="107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88563B" w14:textId="18E18DBD" w:rsidR="00780475" w:rsidRPr="00856B3A" w:rsidRDefault="006F1AB8">
            <w:pPr>
              <w:pStyle w:val="Standard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 xml:space="preserve">FORTALECIMIENTO DE </w:t>
            </w:r>
            <w:r w:rsidR="00FB62DB" w:rsidRPr="00856B3A">
              <w:rPr>
                <w:rFonts w:ascii="Arial" w:hAnsi="Arial"/>
                <w:b/>
                <w:bCs/>
                <w:color w:val="FFFFFF" w:themeColor="background1"/>
              </w:rPr>
              <w:t>LA COMPETENCIA</w:t>
            </w: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 xml:space="preserve"> DEL AUDITOR</w:t>
            </w:r>
          </w:p>
        </w:tc>
      </w:tr>
      <w:tr w:rsidR="00780475" w14:paraId="432E048A" w14:textId="77777777" w:rsidTr="00856B3A">
        <w:tc>
          <w:tcPr>
            <w:tcW w:w="5163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7A5A15" w14:textId="77777777" w:rsidR="00780475" w:rsidRPr="00856B3A" w:rsidRDefault="006F1AB8">
            <w:pPr>
              <w:pStyle w:val="Standard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>ACTIVIDAD A REALIZAR</w:t>
            </w:r>
          </w:p>
        </w:tc>
        <w:tc>
          <w:tcPr>
            <w:tcW w:w="5564" w:type="dxa"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DEBE0E" w14:textId="77777777" w:rsidR="00780475" w:rsidRPr="00856B3A" w:rsidRDefault="006F1AB8">
            <w:pPr>
              <w:pStyle w:val="Standard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 w:rsidRPr="00856B3A">
              <w:rPr>
                <w:rFonts w:ascii="Arial" w:hAnsi="Arial"/>
                <w:b/>
                <w:bCs/>
                <w:color w:val="FFFFFF" w:themeColor="background1"/>
              </w:rPr>
              <w:t>RESULTADO OBTENIDO</w:t>
            </w:r>
          </w:p>
        </w:tc>
      </w:tr>
      <w:tr w:rsidR="00780475" w14:paraId="33A4A371" w14:textId="77777777" w:rsidTr="00944A85">
        <w:trPr>
          <w:trHeight w:val="133"/>
        </w:trPr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70F9DF" w14:textId="77777777" w:rsidR="00780475" w:rsidRDefault="00780475">
            <w:pPr>
              <w:pStyle w:val="Standard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5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2ED4C1" w14:textId="77777777" w:rsidR="00780475" w:rsidRDefault="00780475">
            <w:pPr>
              <w:pStyle w:val="Standard"/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9A54EB" w14:paraId="5B0EC524" w14:textId="77777777" w:rsidTr="00856B3A">
        <w:trPr>
          <w:trHeight w:val="292"/>
        </w:trPr>
        <w:tc>
          <w:tcPr>
            <w:tcW w:w="5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1EE9C9" w14:textId="77777777" w:rsidR="009A54EB" w:rsidRDefault="009A54EB">
            <w:pPr>
              <w:pStyle w:val="Standard"/>
              <w:jc w:val="center"/>
              <w:rPr>
                <w:rFonts w:ascii="Arial" w:hAnsi="Arial"/>
                <w:b/>
                <w:bCs/>
              </w:rPr>
            </w:pPr>
          </w:p>
        </w:tc>
        <w:tc>
          <w:tcPr>
            <w:tcW w:w="5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FBA5A7" w14:textId="77777777" w:rsidR="009A54EB" w:rsidRDefault="009A54EB">
            <w:pPr>
              <w:pStyle w:val="Standard"/>
              <w:jc w:val="center"/>
              <w:rPr>
                <w:rFonts w:ascii="Arial" w:hAnsi="Arial"/>
                <w:b/>
                <w:bCs/>
              </w:rPr>
            </w:pPr>
          </w:p>
        </w:tc>
      </w:tr>
    </w:tbl>
    <w:p w14:paraId="60ADEF3C" w14:textId="77777777" w:rsidR="00944A85" w:rsidRDefault="00944A85" w:rsidP="00944A85">
      <w:pPr>
        <w:spacing w:after="0" w:line="240" w:lineRule="auto"/>
        <w:jc w:val="both"/>
        <w:rPr>
          <w:rFonts w:ascii="Arial" w:hAnsi="Arial"/>
          <w:sz w:val="24"/>
          <w:szCs w:val="24"/>
        </w:rPr>
      </w:pPr>
    </w:p>
    <w:sectPr w:rsidR="00944A85" w:rsidSect="00944A85">
      <w:headerReference w:type="default" r:id="rId7"/>
      <w:footerReference w:type="default" r:id="rId8"/>
      <w:pgSz w:w="12240" w:h="15840" w:code="1"/>
      <w:pgMar w:top="1417" w:right="1701" w:bottom="1069" w:left="1701" w:header="454" w:footer="51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FF80D" w14:textId="77777777" w:rsidR="00347559" w:rsidRDefault="00347559">
      <w:pPr>
        <w:spacing w:after="0" w:line="240" w:lineRule="auto"/>
      </w:pPr>
      <w:r>
        <w:separator/>
      </w:r>
    </w:p>
  </w:endnote>
  <w:endnote w:type="continuationSeparator" w:id="0">
    <w:p w14:paraId="168D478D" w14:textId="77777777" w:rsidR="00347559" w:rsidRDefault="00347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unga">
    <w:panose1 w:val="00000400000000000000"/>
    <w:charset w:val="01"/>
    <w:family w:val="roman"/>
    <w:notTrueType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50470" w14:textId="77777777" w:rsidR="00856B3A" w:rsidRPr="00944A85" w:rsidRDefault="0031059D">
    <w:pPr>
      <w:pStyle w:val="Piedepgina"/>
      <w:tabs>
        <w:tab w:val="clear" w:pos="4252"/>
        <w:tab w:val="clear" w:pos="8504"/>
      </w:tabs>
      <w:ind w:left="-865" w:right="-966"/>
      <w:jc w:val="center"/>
      <w:rPr>
        <w:rFonts w:ascii="Arial" w:hAnsi="Arial" w:cs="Arial"/>
        <w:sz w:val="12"/>
        <w:szCs w:val="12"/>
      </w:rPr>
    </w:pPr>
    <w:r w:rsidRPr="00944A85">
      <w:rPr>
        <w:rFonts w:ascii="Arial" w:hAnsi="Arial" w:cs="Arial"/>
        <w:sz w:val="12"/>
        <w:szCs w:val="12"/>
      </w:rPr>
      <w:t>Vigilada Mine</w:t>
    </w:r>
    <w:r w:rsidR="00856B3A" w:rsidRPr="00944A85">
      <w:rPr>
        <w:rFonts w:ascii="Arial" w:hAnsi="Arial" w:cs="Arial"/>
        <w:sz w:val="12"/>
        <w:szCs w:val="12"/>
      </w:rPr>
      <w:t>ducación</w:t>
    </w:r>
  </w:p>
  <w:p w14:paraId="593818A0" w14:textId="77777777" w:rsidR="00A151D6" w:rsidRPr="00944A85" w:rsidRDefault="006F1AB8">
    <w:pPr>
      <w:pStyle w:val="Piedepgina"/>
      <w:tabs>
        <w:tab w:val="clear" w:pos="4252"/>
        <w:tab w:val="clear" w:pos="8504"/>
      </w:tabs>
      <w:ind w:left="-865" w:right="-966"/>
      <w:jc w:val="center"/>
      <w:rPr>
        <w:sz w:val="12"/>
        <w:szCs w:val="12"/>
      </w:rPr>
    </w:pPr>
    <w:r w:rsidRPr="00944A85">
      <w:rPr>
        <w:rFonts w:ascii="Arial" w:hAnsi="Arial" w:cs="Arial"/>
        <w:sz w:val="12"/>
        <w:szCs w:val="12"/>
      </w:rPr>
      <w:t xml:space="preserve">La versión vigente y controlada de este documento, solo podrá ser consultada a través del sitio web Institucional  </w:t>
    </w:r>
    <w:hyperlink r:id="rId1" w:history="1">
      <w:r w:rsidRPr="00944A85">
        <w:rPr>
          <w:rFonts w:ascii="Arial" w:hAnsi="Arial" w:cs="Arial"/>
          <w:sz w:val="12"/>
          <w:szCs w:val="12"/>
        </w:rPr>
        <w:t>www.usco.edu.co</w:t>
      </w:r>
    </w:hyperlink>
    <w:r w:rsidRPr="00944A85">
      <w:rPr>
        <w:rFonts w:ascii="Arial" w:hAnsi="Arial" w:cs="Arial"/>
        <w:sz w:val="12"/>
        <w:szCs w:val="12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F21DE9" w14:textId="77777777" w:rsidR="00347559" w:rsidRDefault="00347559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2C254CFC" w14:textId="77777777" w:rsidR="00347559" w:rsidRDefault="00347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672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28"/>
      <w:gridCol w:w="1731"/>
      <w:gridCol w:w="1418"/>
      <w:gridCol w:w="783"/>
      <w:gridCol w:w="1449"/>
      <w:gridCol w:w="1440"/>
      <w:gridCol w:w="14"/>
      <w:gridCol w:w="1429"/>
      <w:gridCol w:w="1380"/>
    </w:tblGrid>
    <w:tr w:rsidR="00A151D6" w14:paraId="10E46A5D" w14:textId="77777777" w:rsidTr="00C20707">
      <w:trPr>
        <w:trHeight w:val="271"/>
        <w:jc w:val="center"/>
      </w:trPr>
      <w:tc>
        <w:tcPr>
          <w:tcW w:w="102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AD4124" w14:textId="77777777" w:rsidR="00A151D6" w:rsidRPr="00FE2EEA" w:rsidRDefault="00FE2EEA">
          <w:pPr>
            <w:tabs>
              <w:tab w:val="left" w:pos="1365"/>
            </w:tabs>
            <w:spacing w:after="0"/>
            <w:rPr>
              <w:sz w:val="6"/>
            </w:rPr>
          </w:pPr>
          <w:r w:rsidRPr="00FE2EEA">
            <w:rPr>
              <w:noProof/>
              <w:sz w:val="6"/>
              <w:lang w:eastAsia="es-CO"/>
            </w:rPr>
            <w:drawing>
              <wp:anchor distT="0" distB="0" distL="114300" distR="114300" simplePos="0" relativeHeight="251658240" behindDoc="0" locked="0" layoutInCell="1" allowOverlap="1" wp14:anchorId="277CE9EB" wp14:editId="7E26923E">
                <wp:simplePos x="0" y="0"/>
                <wp:positionH relativeFrom="margin">
                  <wp:posOffset>-10160</wp:posOffset>
                </wp:positionH>
                <wp:positionV relativeFrom="margin">
                  <wp:posOffset>173355</wp:posOffset>
                </wp:positionV>
                <wp:extent cx="570865" cy="581025"/>
                <wp:effectExtent l="0" t="0" r="0" b="0"/>
                <wp:wrapSquare wrapText="bothSides"/>
                <wp:docPr id="10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865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835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A8F7CA" w14:textId="77777777" w:rsidR="00856B3A" w:rsidRPr="00856B3A" w:rsidRDefault="00856B3A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856B3A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5736E7EF" w14:textId="77777777" w:rsidR="00A151D6" w:rsidRDefault="006F1AB8">
          <w:pPr>
            <w:spacing w:after="0"/>
            <w:jc w:val="center"/>
            <w:rPr>
              <w:rFonts w:ascii="Arial" w:hAnsi="Arial" w:cs="Arial"/>
              <w:b/>
            </w:rPr>
          </w:pPr>
          <w:r w:rsidRPr="00856B3A">
            <w:rPr>
              <w:rFonts w:ascii="Arial" w:hAnsi="Arial" w:cs="Arial"/>
              <w:b/>
              <w:color w:val="FFFFFF" w:themeColor="background1"/>
            </w:rPr>
            <w:t>GESTIÓN DE</w:t>
          </w:r>
          <w:r w:rsidR="00C20707">
            <w:rPr>
              <w:rFonts w:ascii="Arial" w:hAnsi="Arial" w:cs="Arial"/>
              <w:b/>
              <w:color w:val="FFFFFF" w:themeColor="background1"/>
            </w:rPr>
            <w:t xml:space="preserve"> LA</w:t>
          </w:r>
          <w:r w:rsidRPr="00856B3A">
            <w:rPr>
              <w:rFonts w:ascii="Arial" w:hAnsi="Arial" w:cs="Arial"/>
              <w:b/>
              <w:color w:val="FFFFFF" w:themeColor="background1"/>
            </w:rPr>
            <w:t xml:space="preserve"> CALIDAD</w:t>
          </w:r>
        </w:p>
      </w:tc>
      <w:tc>
        <w:tcPr>
          <w:tcW w:w="280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6C96DC" w14:textId="77777777" w:rsidR="00A151D6" w:rsidRDefault="00B0731A">
          <w:pPr>
            <w:spacing w:after="0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28C5455E" wp14:editId="3302EFE8">
                <wp:extent cx="1646555" cy="564515"/>
                <wp:effectExtent l="0" t="0" r="0" b="6985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46555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151D6" w14:paraId="20542A4C" w14:textId="77777777" w:rsidTr="00C20707">
      <w:trPr>
        <w:trHeight w:val="521"/>
        <w:jc w:val="center"/>
      </w:trPr>
      <w:tc>
        <w:tcPr>
          <w:tcW w:w="102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D12FC1" w14:textId="77777777" w:rsidR="00B0678B" w:rsidRDefault="00B0678B">
          <w:pPr>
            <w:suppressAutoHyphens w:val="0"/>
            <w:spacing w:after="0" w:line="240" w:lineRule="auto"/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  <w:tc>
        <w:tcPr>
          <w:tcW w:w="6835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21BAE7" w14:textId="77777777" w:rsidR="00A151D6" w:rsidRDefault="006F1AB8" w:rsidP="00946C90">
          <w:pPr>
            <w:pStyle w:val="Encabezado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 xml:space="preserve">EVALUACIÓN DE AUDITORES INTERNOS </w:t>
          </w:r>
          <w:r w:rsidR="00946C90">
            <w:rPr>
              <w:rFonts w:ascii="Arial" w:hAnsi="Arial" w:cs="Arial"/>
              <w:b/>
            </w:rPr>
            <w:t>DE LOS SISTEMAS DE GESTIÓN</w:t>
          </w:r>
        </w:p>
      </w:tc>
      <w:tc>
        <w:tcPr>
          <w:tcW w:w="280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0C2E2C" w14:textId="77777777" w:rsidR="00B0678B" w:rsidRDefault="00B0678B">
          <w:pPr>
            <w:suppressAutoHyphens w:val="0"/>
            <w:spacing w:after="0" w:line="240" w:lineRule="auto"/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</w:tr>
    <w:tr w:rsidR="00A151D6" w14:paraId="1D816A65" w14:textId="77777777" w:rsidTr="00946C90">
      <w:trPr>
        <w:trHeight w:val="173"/>
        <w:jc w:val="center"/>
      </w:trPr>
      <w:tc>
        <w:tcPr>
          <w:tcW w:w="102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7E7770E" w14:textId="77777777" w:rsidR="00A151D6" w:rsidRDefault="006F1AB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856B3A">
            <w:rPr>
              <w:rFonts w:ascii="Arial" w:hAnsi="Arial" w:cs="Arial"/>
              <w:b/>
              <w:color w:val="FFFFFF" w:themeColor="background1"/>
            </w:rPr>
            <w:t>CÓDIGO</w:t>
          </w:r>
        </w:p>
      </w:tc>
      <w:tc>
        <w:tcPr>
          <w:tcW w:w="173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CF3EEF" w14:textId="77777777" w:rsidR="00A151D6" w:rsidRDefault="006F1AB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EV-CAL-FO-18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AE3169" w14:textId="77777777" w:rsidR="00A151D6" w:rsidRDefault="006F1AB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856B3A">
            <w:rPr>
              <w:rFonts w:ascii="Arial" w:hAnsi="Arial" w:cs="Arial"/>
              <w:b/>
              <w:color w:val="FFFFFF" w:themeColor="background1"/>
            </w:rPr>
            <w:t>VERSIÓN</w:t>
          </w:r>
        </w:p>
      </w:tc>
      <w:tc>
        <w:tcPr>
          <w:tcW w:w="7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7AA7A22" w14:textId="77777777" w:rsidR="00A151D6" w:rsidRDefault="00946C9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7</w:t>
          </w:r>
        </w:p>
      </w:tc>
      <w:tc>
        <w:tcPr>
          <w:tcW w:w="14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1C6743" w14:textId="77777777" w:rsidR="00A151D6" w:rsidRDefault="006F1AB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856B3A">
            <w:rPr>
              <w:rFonts w:ascii="Arial" w:hAnsi="Arial" w:cs="Arial"/>
              <w:b/>
              <w:color w:val="FFFFFF" w:themeColor="background1"/>
            </w:rPr>
            <w:t>VIGENCIA</w:t>
          </w:r>
        </w:p>
      </w:tc>
      <w:tc>
        <w:tcPr>
          <w:tcW w:w="14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B220F2" w14:textId="77777777" w:rsidR="00A151D6" w:rsidRDefault="006F1AB8" w:rsidP="00A13C1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201</w:t>
          </w:r>
          <w:r w:rsidR="00946C90">
            <w:rPr>
              <w:rFonts w:ascii="Arial" w:hAnsi="Arial" w:cs="Arial"/>
              <w:b/>
            </w:rPr>
            <w:t>7</w:t>
          </w:r>
        </w:p>
      </w:tc>
      <w:tc>
        <w:tcPr>
          <w:tcW w:w="1443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A6D92D" w14:textId="77777777" w:rsidR="00A151D6" w:rsidRDefault="006F1AB8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  <w:r w:rsidRPr="00856B3A">
            <w:rPr>
              <w:rFonts w:ascii="Arial" w:hAnsi="Arial" w:cs="Arial"/>
              <w:b/>
              <w:color w:val="FFFFFF" w:themeColor="background1"/>
            </w:rPr>
            <w:t>Página</w:t>
          </w:r>
        </w:p>
      </w:tc>
      <w:tc>
        <w:tcPr>
          <w:tcW w:w="13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E67774" w14:textId="77777777" w:rsidR="00A151D6" w:rsidRDefault="006F1AB8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</w:rPr>
            <w:fldChar w:fldCharType="begin"/>
          </w:r>
          <w:r>
            <w:rPr>
              <w:rFonts w:ascii="Arial" w:hAnsi="Arial" w:cs="Arial"/>
              <w:b/>
            </w:rPr>
            <w:instrText xml:space="preserve"> PAGE </w:instrText>
          </w:r>
          <w:r>
            <w:rPr>
              <w:rFonts w:ascii="Arial" w:hAnsi="Arial" w:cs="Arial"/>
              <w:b/>
            </w:rPr>
            <w:fldChar w:fldCharType="separate"/>
          </w:r>
          <w:r w:rsidR="00944A85">
            <w:rPr>
              <w:rFonts w:ascii="Arial" w:hAnsi="Arial" w:cs="Arial"/>
              <w:b/>
              <w:noProof/>
            </w:rPr>
            <w:t>1</w:t>
          </w:r>
          <w:r>
            <w:rPr>
              <w:rFonts w:ascii="Arial" w:hAnsi="Arial" w:cs="Arial"/>
              <w:b/>
            </w:rPr>
            <w:fldChar w:fldCharType="end"/>
          </w:r>
          <w:r>
            <w:rPr>
              <w:rFonts w:ascii="Arial" w:hAnsi="Arial" w:cs="Arial"/>
              <w:b/>
            </w:rPr>
            <w:t xml:space="preserve"> de </w:t>
          </w:r>
          <w:r>
            <w:rPr>
              <w:rFonts w:ascii="Arial" w:hAnsi="Arial" w:cs="Arial"/>
              <w:b/>
            </w:rPr>
            <w:fldChar w:fldCharType="begin"/>
          </w:r>
          <w:r>
            <w:rPr>
              <w:rFonts w:ascii="Arial" w:hAnsi="Arial" w:cs="Arial"/>
              <w:b/>
            </w:rPr>
            <w:instrText xml:space="preserve"> NUMPAGES </w:instrText>
          </w:r>
          <w:r>
            <w:rPr>
              <w:rFonts w:ascii="Arial" w:hAnsi="Arial" w:cs="Arial"/>
              <w:b/>
            </w:rPr>
            <w:fldChar w:fldCharType="separate"/>
          </w:r>
          <w:r w:rsidR="00944A85">
            <w:rPr>
              <w:rFonts w:ascii="Arial" w:hAnsi="Arial" w:cs="Arial"/>
              <w:b/>
              <w:noProof/>
            </w:rPr>
            <w:t>1</w:t>
          </w:r>
          <w:r>
            <w:rPr>
              <w:rFonts w:ascii="Arial" w:hAnsi="Arial" w:cs="Arial"/>
              <w:b/>
            </w:rPr>
            <w:fldChar w:fldCharType="end"/>
          </w:r>
        </w:p>
      </w:tc>
    </w:tr>
  </w:tbl>
  <w:p w14:paraId="08DB6296" w14:textId="77777777" w:rsidR="00A151D6" w:rsidRPr="00944A85" w:rsidRDefault="00347559">
    <w:pPr>
      <w:pStyle w:val="Heading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5F580C"/>
    <w:multiLevelType w:val="multilevel"/>
    <w:tmpl w:val="28103826"/>
    <w:styleLink w:val="WWNum6"/>
    <w:lvl w:ilvl="0">
      <w:numFmt w:val="bullet"/>
      <w:lvlText w:val="-"/>
      <w:lvlJc w:val="left"/>
      <w:rPr>
        <w:rFonts w:ascii="Tunga" w:hAnsi="Tunga" w:cs="Tunga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80475"/>
    <w:rsid w:val="00026017"/>
    <w:rsid w:val="000514D1"/>
    <w:rsid w:val="0009061F"/>
    <w:rsid w:val="000A62CB"/>
    <w:rsid w:val="000B3ED5"/>
    <w:rsid w:val="000C5F7F"/>
    <w:rsid w:val="000F4ADA"/>
    <w:rsid w:val="001451C5"/>
    <w:rsid w:val="00166A13"/>
    <w:rsid w:val="001C77B1"/>
    <w:rsid w:val="00225ECF"/>
    <w:rsid w:val="00281CCC"/>
    <w:rsid w:val="00285FCE"/>
    <w:rsid w:val="002B7F06"/>
    <w:rsid w:val="002D29D3"/>
    <w:rsid w:val="003004B4"/>
    <w:rsid w:val="0031059D"/>
    <w:rsid w:val="003276E3"/>
    <w:rsid w:val="00347559"/>
    <w:rsid w:val="003824C9"/>
    <w:rsid w:val="003C2A0D"/>
    <w:rsid w:val="004354DA"/>
    <w:rsid w:val="00453FFE"/>
    <w:rsid w:val="0048783E"/>
    <w:rsid w:val="004A1030"/>
    <w:rsid w:val="004D3536"/>
    <w:rsid w:val="005A7E63"/>
    <w:rsid w:val="00602681"/>
    <w:rsid w:val="00611BF7"/>
    <w:rsid w:val="00630CBE"/>
    <w:rsid w:val="006A2B64"/>
    <w:rsid w:val="006C691D"/>
    <w:rsid w:val="006F1AB8"/>
    <w:rsid w:val="00745B6D"/>
    <w:rsid w:val="00780475"/>
    <w:rsid w:val="0081737A"/>
    <w:rsid w:val="00856B3A"/>
    <w:rsid w:val="008F32BC"/>
    <w:rsid w:val="00917934"/>
    <w:rsid w:val="00925333"/>
    <w:rsid w:val="009344BF"/>
    <w:rsid w:val="00944A85"/>
    <w:rsid w:val="00946C90"/>
    <w:rsid w:val="00982823"/>
    <w:rsid w:val="009A54EB"/>
    <w:rsid w:val="009F41F3"/>
    <w:rsid w:val="00A13C16"/>
    <w:rsid w:val="00A67BA7"/>
    <w:rsid w:val="00AA2C8D"/>
    <w:rsid w:val="00AA5B1A"/>
    <w:rsid w:val="00B0678B"/>
    <w:rsid w:val="00B0731A"/>
    <w:rsid w:val="00B11528"/>
    <w:rsid w:val="00B343A0"/>
    <w:rsid w:val="00B57985"/>
    <w:rsid w:val="00B64105"/>
    <w:rsid w:val="00B67D0F"/>
    <w:rsid w:val="00BE0EDD"/>
    <w:rsid w:val="00C20707"/>
    <w:rsid w:val="00D4183D"/>
    <w:rsid w:val="00D579AA"/>
    <w:rsid w:val="00E1395F"/>
    <w:rsid w:val="00ED084C"/>
    <w:rsid w:val="00EE4DAE"/>
    <w:rsid w:val="00F563C5"/>
    <w:rsid w:val="00F633AA"/>
    <w:rsid w:val="00FB62DB"/>
    <w:rsid w:val="00FC096D"/>
    <w:rsid w:val="00FC2457"/>
    <w:rsid w:val="00FD43BF"/>
    <w:rsid w:val="00FE2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1F7CD73"/>
  <w15:docId w15:val="{8B0DF519-86D8-4540-8718-68B140921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customStyle="1" w:styleId="Heading">
    <w:name w:val="Heading"/>
    <w:basedOn w:val="Normal"/>
    <w:pPr>
      <w:tabs>
        <w:tab w:val="center" w:pos="4419"/>
        <w:tab w:val="right" w:pos="8838"/>
      </w:tabs>
      <w:spacing w:after="0" w:line="240" w:lineRule="auto"/>
    </w:pPr>
    <w:rPr>
      <w:rFonts w:eastAsia="Calibri"/>
      <w:sz w:val="20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  <w:spacing w:after="0" w:line="240" w:lineRule="auto"/>
    </w:pPr>
    <w:rPr>
      <w:rFonts w:eastAsia="Calibri"/>
      <w:sz w:val="20"/>
      <w:szCs w:val="20"/>
    </w:rPr>
  </w:style>
  <w:style w:type="paragraph" w:customStyle="1" w:styleId="Framecontents">
    <w:name w:val="Frame contents"/>
    <w:basedOn w:val="Textoindependiente"/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character" w:customStyle="1" w:styleId="Fuentedeprrafopredeter1">
    <w:name w:val="Fuente de párrafo predeter.1"/>
  </w:style>
  <w:style w:type="character" w:customStyle="1" w:styleId="HeaderChar">
    <w:name w:val="Header Char"/>
    <w:rPr>
      <w:rFonts w:ascii="Calibri" w:eastAsia="Calibri" w:hAnsi="Calibri" w:cs="Calibri"/>
      <w:lang w:val="es-CO" w:eastAsia="ar-SA" w:bidi="ar-SA"/>
    </w:rPr>
  </w:style>
  <w:style w:type="character" w:customStyle="1" w:styleId="FooterChar">
    <w:name w:val="Footer Char"/>
    <w:rPr>
      <w:rFonts w:ascii="Calibri" w:eastAsia="Calibri" w:hAnsi="Calibri" w:cs="Calibri"/>
      <w:lang w:val="es-CO" w:eastAsia="ar-SA" w:bidi="ar-SA"/>
    </w:rPr>
  </w:style>
  <w:style w:type="character" w:customStyle="1" w:styleId="EncabezadoCar">
    <w:name w:val="Encabezado Car"/>
    <w:rPr>
      <w:rFonts w:ascii="Calibri" w:eastAsia="Calibri" w:hAnsi="Calibri" w:cs="Calibri"/>
      <w:lang w:eastAsia="ar-SA"/>
    </w:rPr>
  </w:style>
  <w:style w:type="character" w:customStyle="1" w:styleId="NumberingSymbols">
    <w:name w:val="Numbering Symbols"/>
  </w:style>
  <w:style w:type="character" w:customStyle="1" w:styleId="ListLabel16">
    <w:name w:val="ListLabel 16"/>
    <w:rPr>
      <w:rFonts w:cs="Tunga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Wingdings"/>
    </w:rPr>
  </w:style>
  <w:style w:type="character" w:customStyle="1" w:styleId="ListLabel13">
    <w:name w:val="ListLabel 13"/>
    <w:rPr>
      <w:rFonts w:cs="Symbol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Num6">
    <w:name w:val="WWNum6"/>
    <w:basedOn w:val="Sinlista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67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7BA7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343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Familia</dc:creator>
  <cp:lastModifiedBy>RODRIGUEZ TOVAR JORGE GABRIEL</cp:lastModifiedBy>
  <cp:revision>48</cp:revision>
  <cp:lastPrinted>2025-11-12T22:31:00Z</cp:lastPrinted>
  <dcterms:created xsi:type="dcterms:W3CDTF">2016-06-13T16:23:00Z</dcterms:created>
  <dcterms:modified xsi:type="dcterms:W3CDTF">2025-11-12T22:31:00Z</dcterms:modified>
</cp:coreProperties>
</file>